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4D27" w:rsidRPr="00074D27" w:rsidRDefault="00074D27" w:rsidP="00074D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b/>
          <w:sz w:val="44"/>
        </w:rPr>
        <w:t xml:space="preserve">        </w:t>
      </w:r>
      <w:r w:rsidRPr="00074D27">
        <w:rPr>
          <w:rFonts w:ascii="Times New Roman" w:hAnsi="Times New Roman" w:cs="Times New Roman"/>
          <w:b/>
          <w:sz w:val="44"/>
        </w:rPr>
        <w:t>Российская Федерация</w:t>
      </w:r>
    </w:p>
    <w:p w:rsidR="00074D27" w:rsidRPr="00074D27" w:rsidRDefault="00074D27" w:rsidP="00074D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74D27">
        <w:rPr>
          <w:rFonts w:ascii="Times New Roman" w:hAnsi="Times New Roman" w:cs="Times New Roman"/>
          <w:b/>
          <w:sz w:val="44"/>
        </w:rPr>
        <w:t>Иркутская область</w:t>
      </w:r>
    </w:p>
    <w:p w:rsidR="00074D27" w:rsidRPr="00074D27" w:rsidRDefault="00074D27" w:rsidP="00074D27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 xml:space="preserve">   </w:t>
      </w:r>
      <w:proofErr w:type="spellStart"/>
      <w:r w:rsidRPr="00074D27">
        <w:rPr>
          <w:rFonts w:ascii="Times New Roman" w:hAnsi="Times New Roman" w:cs="Times New Roman"/>
          <w:b/>
          <w:sz w:val="44"/>
        </w:rPr>
        <w:t>Баяндаевский</w:t>
      </w:r>
      <w:proofErr w:type="spellEnd"/>
      <w:r w:rsidRPr="00074D27">
        <w:rPr>
          <w:rFonts w:ascii="Times New Roman" w:hAnsi="Times New Roman" w:cs="Times New Roman"/>
          <w:b/>
          <w:sz w:val="44"/>
        </w:rPr>
        <w:t xml:space="preserve"> район</w:t>
      </w:r>
    </w:p>
    <w:p w:rsidR="00074D27" w:rsidRDefault="00074D27" w:rsidP="00AA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 w:rsidRPr="00074D27">
        <w:rPr>
          <w:rFonts w:ascii="Times New Roman" w:hAnsi="Times New Roman" w:cs="Times New Roman"/>
          <w:b/>
          <w:sz w:val="44"/>
        </w:rPr>
        <w:t>муниципальное образование «Половинка»</w:t>
      </w:r>
    </w:p>
    <w:p w:rsidR="00AA2F4B" w:rsidRDefault="00050D93" w:rsidP="00AA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r>
        <w:rPr>
          <w:rFonts w:ascii="Times New Roman" w:hAnsi="Times New Roman" w:cs="Times New Roman"/>
          <w:b/>
          <w:sz w:val="44"/>
        </w:rPr>
        <w:t>Дума</w:t>
      </w:r>
    </w:p>
    <w:p w:rsidR="00AA2F4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A2F4B" w:rsidRPr="00AA2F4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:rsidR="00AA2F4B" w:rsidRPr="00AA2F4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ПОВЕСТКА</w:t>
      </w:r>
    </w:p>
    <w:p w:rsidR="00AA2F4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A2F4B">
        <w:rPr>
          <w:rFonts w:ascii="Times New Roman" w:hAnsi="Times New Roman" w:cs="Times New Roman"/>
          <w:sz w:val="28"/>
          <w:szCs w:val="28"/>
        </w:rPr>
        <w:t xml:space="preserve">Заседания Думы на </w:t>
      </w:r>
      <w:r w:rsidR="00A727F4">
        <w:rPr>
          <w:rFonts w:ascii="Times New Roman" w:hAnsi="Times New Roman" w:cs="Times New Roman"/>
          <w:sz w:val="28"/>
          <w:szCs w:val="28"/>
        </w:rPr>
        <w:t>03</w:t>
      </w:r>
      <w:r w:rsidR="00B124F7">
        <w:rPr>
          <w:rFonts w:ascii="Times New Roman" w:hAnsi="Times New Roman" w:cs="Times New Roman"/>
          <w:sz w:val="28"/>
          <w:szCs w:val="28"/>
        </w:rPr>
        <w:t>.</w:t>
      </w:r>
      <w:r w:rsidR="00A727F4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A727F4">
        <w:rPr>
          <w:rFonts w:ascii="Times New Roman" w:hAnsi="Times New Roman" w:cs="Times New Roman"/>
          <w:sz w:val="28"/>
          <w:szCs w:val="28"/>
        </w:rPr>
        <w:t>20</w:t>
      </w:r>
      <w:r w:rsidRPr="00AA2F4B">
        <w:rPr>
          <w:rFonts w:ascii="Times New Roman" w:hAnsi="Times New Roman" w:cs="Times New Roman"/>
          <w:sz w:val="28"/>
          <w:szCs w:val="28"/>
        </w:rPr>
        <w:t>г. в 1</w:t>
      </w:r>
      <w:r w:rsidR="00B124F7">
        <w:rPr>
          <w:rFonts w:ascii="Times New Roman" w:hAnsi="Times New Roman" w:cs="Times New Roman"/>
          <w:sz w:val="28"/>
          <w:szCs w:val="28"/>
        </w:rPr>
        <w:t>5</w:t>
      </w:r>
      <w:r w:rsidRPr="00AA2F4B">
        <w:rPr>
          <w:rFonts w:ascii="Times New Roman" w:hAnsi="Times New Roman" w:cs="Times New Roman"/>
          <w:sz w:val="28"/>
          <w:szCs w:val="28"/>
        </w:rPr>
        <w:t xml:space="preserve"> </w:t>
      </w:r>
      <w:r w:rsidRPr="00AA2F4B">
        <w:rPr>
          <w:rFonts w:ascii="Times New Roman" w:hAnsi="Times New Roman" w:cs="Times New Roman"/>
          <w:sz w:val="28"/>
          <w:szCs w:val="28"/>
          <w:vertAlign w:val="superscript"/>
        </w:rPr>
        <w:t>00</w:t>
      </w:r>
    </w:p>
    <w:p w:rsidR="00AA2F4B" w:rsidRDefault="00AA2F4B" w:rsidP="00AA2F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31670" w:rsidRPr="00105B55" w:rsidRDefault="00E31670" w:rsidP="00105B55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bCs/>
          <w:kern w:val="28"/>
          <w:sz w:val="28"/>
          <w:szCs w:val="28"/>
        </w:rPr>
      </w:pPr>
      <w:r>
        <w:rPr>
          <w:rFonts w:ascii="Times New Roman" w:hAnsi="Times New Roman" w:cs="Times New Roman"/>
          <w:bCs/>
          <w:kern w:val="28"/>
          <w:sz w:val="28"/>
          <w:szCs w:val="28"/>
        </w:rPr>
        <w:t xml:space="preserve">О внесении изменений в </w:t>
      </w:r>
      <w:r w:rsidR="00A727F4">
        <w:rPr>
          <w:rFonts w:ascii="Times New Roman" w:hAnsi="Times New Roman" w:cs="Times New Roman"/>
          <w:bCs/>
          <w:kern w:val="28"/>
          <w:sz w:val="28"/>
          <w:szCs w:val="28"/>
        </w:rPr>
        <w:t>решени</w:t>
      </w:r>
      <w:r w:rsidR="00A727F4">
        <w:rPr>
          <w:rFonts w:ascii="Times New Roman" w:hAnsi="Times New Roman" w:cs="Times New Roman"/>
          <w:bCs/>
          <w:kern w:val="28"/>
          <w:sz w:val="28"/>
          <w:szCs w:val="28"/>
        </w:rPr>
        <w:t>е</w:t>
      </w:r>
      <w:r w:rsidR="00A727F4">
        <w:rPr>
          <w:rFonts w:ascii="Times New Roman" w:hAnsi="Times New Roman" w:cs="Times New Roman"/>
          <w:bCs/>
          <w:kern w:val="28"/>
          <w:sz w:val="28"/>
          <w:szCs w:val="28"/>
        </w:rPr>
        <w:t xml:space="preserve"> о бюджете на 2020 год и плановый период 2021 и 2022 годов</w:t>
      </w:r>
      <w:r w:rsidR="00A727F4">
        <w:rPr>
          <w:rFonts w:ascii="Times New Roman" w:hAnsi="Times New Roman" w:cs="Times New Roman"/>
          <w:bCs/>
          <w:kern w:val="28"/>
          <w:sz w:val="28"/>
          <w:szCs w:val="28"/>
        </w:rPr>
        <w:t>.</w:t>
      </w:r>
    </w:p>
    <w:p w:rsidR="00105B55" w:rsidRDefault="00105B55" w:rsidP="00105B55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4F66" w:rsidRPr="00B64F66" w:rsidRDefault="00B64F66" w:rsidP="00B64F66">
      <w:pPr>
        <w:rPr>
          <w:rFonts w:ascii="Times New Roman" w:hAnsi="Times New Roman" w:cs="Times New Roman"/>
          <w:sz w:val="28"/>
          <w:szCs w:val="28"/>
        </w:rPr>
      </w:pPr>
      <w:r w:rsidRPr="00B64F66">
        <w:rPr>
          <w:rFonts w:ascii="Times New Roman" w:hAnsi="Times New Roman" w:cs="Times New Roman"/>
          <w:sz w:val="28"/>
          <w:szCs w:val="28"/>
        </w:rPr>
        <w:t xml:space="preserve">Председатель Думы МО «Половинка»                                </w:t>
      </w:r>
      <w:proofErr w:type="spellStart"/>
      <w:r w:rsidRPr="00B64F66">
        <w:rPr>
          <w:rFonts w:ascii="Times New Roman" w:hAnsi="Times New Roman" w:cs="Times New Roman"/>
          <w:sz w:val="28"/>
          <w:szCs w:val="28"/>
        </w:rPr>
        <w:t>Э.А.Кащеева</w:t>
      </w:r>
      <w:proofErr w:type="spellEnd"/>
    </w:p>
    <w:p w:rsidR="00B64F66" w:rsidRPr="00B64F66" w:rsidRDefault="00B64F66" w:rsidP="00B64F66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0081" w:rsidRPr="00AA2F4B" w:rsidRDefault="00F80081" w:rsidP="00AA2F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80081" w:rsidRPr="00AA2F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E730F2"/>
    <w:multiLevelType w:val="hybridMultilevel"/>
    <w:tmpl w:val="D04EE6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D27"/>
    <w:rsid w:val="000129FB"/>
    <w:rsid w:val="00050D93"/>
    <w:rsid w:val="00074D27"/>
    <w:rsid w:val="00105B55"/>
    <w:rsid w:val="00381255"/>
    <w:rsid w:val="0073610D"/>
    <w:rsid w:val="00A727F4"/>
    <w:rsid w:val="00AA2F4B"/>
    <w:rsid w:val="00B124F7"/>
    <w:rsid w:val="00B64F66"/>
    <w:rsid w:val="00E31670"/>
    <w:rsid w:val="00F8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BFC62"/>
  <w15:docId w15:val="{B3BA6FCA-2BB9-420E-99E3-EA5ED3AB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КПК</dc:creator>
  <cp:lastModifiedBy>USER</cp:lastModifiedBy>
  <cp:revision>2</cp:revision>
  <cp:lastPrinted>2019-06-03T06:11:00Z</cp:lastPrinted>
  <dcterms:created xsi:type="dcterms:W3CDTF">2020-03-31T01:34:00Z</dcterms:created>
  <dcterms:modified xsi:type="dcterms:W3CDTF">2020-03-31T01:34:00Z</dcterms:modified>
</cp:coreProperties>
</file>