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BE" w:rsidRDefault="00BA1F3E" w:rsidP="0095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Мошенники не спят. </w:t>
      </w:r>
    </w:p>
    <w:p w:rsidR="00950EB8" w:rsidRDefault="00BA1F3E" w:rsidP="0095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Новые факты и</w:t>
      </w:r>
      <w:r w:rsidR="00950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старые способы отнять деньги у граждан</w:t>
      </w:r>
    </w:p>
    <w:p w:rsidR="00950EB8" w:rsidRDefault="00950EB8" w:rsidP="00950EB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Отделение полиции №1 (дислокация с. Баяндай) МО МВД России Эхирит-Булагатский уже неоднократно обращалось к Вам уважаемые жители и гости Баяндаевского района с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проблемой существования в преступном мире мошенников, использующих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интернет ресурсы и мобильную связь.</w:t>
      </w:r>
    </w:p>
    <w:p w:rsidR="00950EB8" w:rsidRDefault="00950EB8" w:rsidP="00950EB8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За прошедший период 2018 года  на территории нашего района произошли подобные факты. Кратко напомним о них:</w:t>
      </w:r>
    </w:p>
    <w:p w:rsidR="00950EB8" w:rsidRDefault="00950EB8" w:rsidP="00950EB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соц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ети «В контакте» гражданке М. пришло сообщение от знакомой гражданки А., с просьбой об одолжении денежной суммы,  с указанием номера карты куда нужно перевести деньги. На что гражданка М. не перезвонила и не проверила данное сообщение и не убедилась в достоверности сообщения, перевела  денежную сумму. В последующем знакомая гражданка А. через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некоторое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перезвонила гражданке М. и сообщила, что ее страницу в соц. сети «В контакте» взломали, и с ее страницы рассылаются сообщения об одолжении денежных сумм.  По данному факту гражданка М. обратилась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 №1 (д.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Баяндай) МО МВД России Эхирит-Булагатский об установлении и принятии мер к неизвестным лицам по факту мошеннических действий.</w:t>
      </w:r>
    </w:p>
    <w:p w:rsidR="00950EB8" w:rsidRDefault="00950EB8" w:rsidP="00950EB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Гражданин Ш. воспользовался  в интернете поисковой системой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Яндекс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с запросом о получении кредита, и оформил заявку, которая разошлась по различным банкам. Через некоторое время гражданину Ш. с различных коммерческих  банков стали приходить сообщения, а также звонки о возможности оформления кредита. По истечению некоторого времени гражданину Ш.  с 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банка позвонили и сообщили, что его заявка на получение кредита одобрена. Для получения и оформления,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необходимо прибывать в город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Гражданин Ш. отказался от поездки в данный город, и выбрал услугу доставки курьером необходимых документов. Для этого необходимо было провести оплату услуги «Курьер», гражданин Ш. по телефону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получив указания от оператора через банкомат  перевел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денежную суммы  за страховку. Затем на следующий день, гражданину Ш. вновь позвонили с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банка и уже попросили оплатить страховку за кредит. Гражданин Ш. вновь выполнил указания оператора и оплатил страховку.  Через некоторое время гражданину Ш. позвонили уже с «курьерской службы» и попросили оплатить страховку за доставку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документов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 Баяндай. Гражданин Ш. выполнил данное указание 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оплатил запрашиваемую сумму через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банкомат. Оператор «курьерской службы» сообщил, что документы прибудут к пункту назначения с. Баяндай через 2 часа на автомашине «Форд» желтого цвета, необходимо встречать. Гражданин Ш. прождал данную автомашину более 2 часов, после чего обратился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 №1 (д.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Баяндай) МО МВД России «Эхирит-Булагатский» об установлении и принятии мер к неизвестным лицам по факту мошеннических действий. </w:t>
      </w:r>
    </w:p>
    <w:p w:rsidR="00950EB8" w:rsidRDefault="00D85561" w:rsidP="00D85561">
      <w:pPr>
        <w:pStyle w:val="a3"/>
        <w:ind w:firstLine="69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Тема мошеннических действий, освещается довольно таки широко в средствах массовой информации (газетах, телевидении).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тем не менее, доверчивые граждане продолжают дарит</w:t>
      </w:r>
      <w:r w:rsidR="005B70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свои деньги мошенникам. Так, в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начале 2019 года гр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.А</w:t>
      </w:r>
      <w:proofErr w:type="gramEnd"/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интернете увидел рекламу о предоставлении кредита, решил воспользоваться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данным видом 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услуг и подал заявку ч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рез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интернет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Через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непродолжительное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время ему стали поступать звонки якобы из Банка «Авангард»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инф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рмацией о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том, что ему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одобрен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кредит на  сумму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400 т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ысяч рублей. Для получения кредита 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было предложено оплатить услуги курьера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услугу страхования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Для чего гр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.А</w:t>
      </w:r>
      <w:proofErr w:type="gramEnd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перевел на указанный счет банком денежную сумму в 143 тысячи рублей. На следующий день </w:t>
      </w:r>
      <w:proofErr w:type="spellStart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</w:t>
      </w:r>
      <w:proofErr w:type="gramStart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spellEnd"/>
      <w:proofErr w:type="gramEnd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после того как перевел указанную сумму стал звонить на прежние номера, но они были отключены.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После чего гр. А обратился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 №1 (д.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Баяндай) МО МВД России «Эхирит-Булагатский» об установлении и принятии мер к неизвестным лицам по факту мошеннических действий.</w:t>
      </w:r>
    </w:p>
    <w:p w:rsidR="00D85561" w:rsidRDefault="00D85561" w:rsidP="00950EB8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50EB8" w:rsidRDefault="00950EB8" w:rsidP="00950EB8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Уважаемые и дорогие жители и гости!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Чтобы не стать жертвой мошенников соблюдайте простые правила безопасности: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</w:t>
      </w:r>
      <w:r w:rsidR="005B70FC">
        <w:rPr>
          <w:rFonts w:ascii="Times New Roman" w:eastAsia="Times New Roman" w:hAnsi="Times New Roman" w:cs="Times New Roman"/>
          <w:sz w:val="28"/>
          <w:szCs w:val="28"/>
        </w:rPr>
        <w:t xml:space="preserve"> и банков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иную конфиденциальную информацию;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 блокировке своего абонентского номера у сотового оператора, в случае наличия подклю</w:t>
      </w:r>
      <w:r w:rsidR="005B70FC">
        <w:rPr>
          <w:rFonts w:ascii="Times New Roman" w:eastAsia="Times New Roman" w:hAnsi="Times New Roman" w:cs="Times New Roman"/>
          <w:sz w:val="28"/>
          <w:szCs w:val="28"/>
        </w:rPr>
        <w:t>ченной услуги мобильного банк</w:t>
      </w:r>
      <w:r>
        <w:rPr>
          <w:rFonts w:ascii="Times New Roman" w:eastAsia="Times New Roman" w:hAnsi="Times New Roman" w:cs="Times New Roman"/>
          <w:sz w:val="28"/>
          <w:szCs w:val="28"/>
        </w:rPr>
        <w:t>а, обязательно отключите её через оператора горячей линии банка.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</w:p>
    <w:p w:rsidR="00950EB8" w:rsidRDefault="00950EB8" w:rsidP="0095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БДИТЕЛЬНЫ, НЕ ДАРИТЕ СВОИ ДЕНЬГИ МОШЕННИКАМ!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B8" w:rsidRDefault="00950EB8" w:rsidP="0077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5CC" w:rsidRDefault="006405CC"/>
    <w:sectPr w:rsidR="006405CC" w:rsidSect="008A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FDE"/>
    <w:multiLevelType w:val="hybridMultilevel"/>
    <w:tmpl w:val="DC62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0EB8"/>
    <w:rsid w:val="005B70FC"/>
    <w:rsid w:val="006405CC"/>
    <w:rsid w:val="007705BB"/>
    <w:rsid w:val="008666BE"/>
    <w:rsid w:val="008A3897"/>
    <w:rsid w:val="00950EB8"/>
    <w:rsid w:val="00B43624"/>
    <w:rsid w:val="00BA1F3E"/>
    <w:rsid w:val="00CB659F"/>
    <w:rsid w:val="00D85561"/>
    <w:rsid w:val="00EA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PDN</dc:creator>
  <cp:lastModifiedBy>1</cp:lastModifiedBy>
  <cp:revision>2</cp:revision>
  <dcterms:created xsi:type="dcterms:W3CDTF">2019-07-18T06:57:00Z</dcterms:created>
  <dcterms:modified xsi:type="dcterms:W3CDTF">2019-07-18T06:57:00Z</dcterms:modified>
</cp:coreProperties>
</file>